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6AD" w:rsidRDefault="006936AD" w:rsidP="006936AD">
      <w:pPr>
        <w:ind w:left="6372" w:right="-185" w:firstLine="708"/>
        <w:jc w:val="center"/>
        <w:rPr>
          <w:sz w:val="28"/>
          <w:szCs w:val="28"/>
          <w:lang w:val="uk-UA"/>
        </w:rPr>
      </w:pPr>
    </w:p>
    <w:p w:rsidR="006936AD" w:rsidRPr="00A52CB5" w:rsidRDefault="006936AD" w:rsidP="006936AD">
      <w:pPr>
        <w:ind w:right="-185" w:firstLine="3"/>
        <w:jc w:val="center"/>
        <w:rPr>
          <w:sz w:val="28"/>
          <w:szCs w:val="28"/>
          <w:lang w:val="uk-UA"/>
        </w:rPr>
      </w:pPr>
      <w:r w:rsidRPr="00A52CB5"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4" o:title=""/>
          </v:shape>
          <o:OLEObject Type="Embed" ProgID="Word.Picture.8" ShapeID="_x0000_i1025" DrawAspect="Content" ObjectID="_1616333939" r:id="rId5"/>
        </w:object>
      </w:r>
    </w:p>
    <w:p w:rsidR="006936AD" w:rsidRPr="00A52CB5" w:rsidRDefault="006936AD" w:rsidP="006936AD">
      <w:pPr>
        <w:ind w:firstLine="3"/>
        <w:jc w:val="center"/>
        <w:rPr>
          <w:b/>
          <w:sz w:val="28"/>
          <w:szCs w:val="28"/>
          <w:lang w:val="uk-UA"/>
        </w:rPr>
      </w:pPr>
      <w:r w:rsidRPr="00A52CB5">
        <w:rPr>
          <w:b/>
          <w:sz w:val="28"/>
          <w:szCs w:val="28"/>
          <w:lang w:val="uk-UA"/>
        </w:rPr>
        <w:t>Київська районна в м. Полтаві рада</w:t>
      </w:r>
    </w:p>
    <w:p w:rsidR="006936AD" w:rsidRPr="00A52CB5" w:rsidRDefault="006936AD" w:rsidP="006936AD">
      <w:pPr>
        <w:ind w:firstLine="3"/>
        <w:jc w:val="center"/>
        <w:rPr>
          <w:b/>
          <w:sz w:val="28"/>
          <w:szCs w:val="28"/>
          <w:lang w:val="uk-UA"/>
        </w:rPr>
      </w:pPr>
      <w:r w:rsidRPr="00A52CB5">
        <w:rPr>
          <w:b/>
          <w:sz w:val="28"/>
          <w:szCs w:val="28"/>
          <w:lang w:val="uk-UA"/>
        </w:rPr>
        <w:t>Виконавчий комітет</w:t>
      </w:r>
    </w:p>
    <w:p w:rsidR="006936AD" w:rsidRPr="00A52CB5" w:rsidRDefault="006936AD" w:rsidP="006936AD">
      <w:pPr>
        <w:ind w:firstLine="3"/>
        <w:jc w:val="center"/>
        <w:rPr>
          <w:b/>
          <w:sz w:val="28"/>
          <w:szCs w:val="28"/>
          <w:lang w:val="uk-UA"/>
        </w:rPr>
      </w:pPr>
      <w:r w:rsidRPr="00A52CB5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A52CB5">
        <w:rPr>
          <w:b/>
          <w:sz w:val="28"/>
          <w:szCs w:val="28"/>
          <w:lang w:val="uk-UA"/>
        </w:rPr>
        <w:t>Н</w:t>
      </w:r>
      <w:proofErr w:type="spellEnd"/>
      <w:r w:rsidRPr="00A52CB5">
        <w:rPr>
          <w:b/>
          <w:sz w:val="28"/>
          <w:szCs w:val="28"/>
          <w:lang w:val="uk-UA"/>
        </w:rPr>
        <w:t xml:space="preserve"> Я</w:t>
      </w:r>
    </w:p>
    <w:p w:rsidR="006936AD" w:rsidRPr="00A52CB5" w:rsidRDefault="006936AD" w:rsidP="006936AD">
      <w:pPr>
        <w:rPr>
          <w:b/>
          <w:sz w:val="28"/>
          <w:szCs w:val="28"/>
          <w:lang w:val="uk-UA"/>
        </w:rPr>
      </w:pPr>
    </w:p>
    <w:p w:rsidR="006936AD" w:rsidRPr="00A52CB5" w:rsidRDefault="006936AD" w:rsidP="006936AD">
      <w:pPr>
        <w:rPr>
          <w:b/>
          <w:sz w:val="28"/>
          <w:szCs w:val="28"/>
          <w:lang w:val="uk-UA"/>
        </w:rPr>
      </w:pPr>
    </w:p>
    <w:p w:rsidR="006936AD" w:rsidRPr="00A52CB5" w:rsidRDefault="006936AD" w:rsidP="006936AD">
      <w:pPr>
        <w:rPr>
          <w:sz w:val="28"/>
          <w:szCs w:val="28"/>
          <w:lang w:val="uk-UA"/>
        </w:rPr>
      </w:pPr>
      <w:r w:rsidRPr="00A52CB5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09</w:t>
      </w:r>
      <w:r w:rsidRPr="00A52CB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04</w:t>
      </w:r>
      <w:r w:rsidRPr="00A52CB5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9</w:t>
      </w:r>
      <w:r w:rsidRPr="00A52CB5">
        <w:rPr>
          <w:sz w:val="28"/>
          <w:szCs w:val="28"/>
          <w:lang w:val="uk-UA"/>
        </w:rPr>
        <w:tab/>
      </w:r>
      <w:r w:rsidRPr="00A52CB5">
        <w:rPr>
          <w:sz w:val="28"/>
          <w:szCs w:val="28"/>
          <w:lang w:val="uk-UA"/>
        </w:rPr>
        <w:tab/>
      </w:r>
      <w:r w:rsidRPr="00A52CB5">
        <w:rPr>
          <w:sz w:val="28"/>
          <w:szCs w:val="28"/>
          <w:lang w:val="uk-UA"/>
        </w:rPr>
        <w:tab/>
      </w:r>
      <w:r w:rsidRPr="00A52CB5">
        <w:rPr>
          <w:sz w:val="28"/>
          <w:szCs w:val="28"/>
          <w:lang w:val="uk-UA"/>
        </w:rPr>
        <w:tab/>
      </w:r>
      <w:r w:rsidRPr="00A52CB5">
        <w:rPr>
          <w:sz w:val="28"/>
          <w:szCs w:val="28"/>
          <w:lang w:val="uk-UA"/>
        </w:rPr>
        <w:tab/>
      </w:r>
      <w:r w:rsidRPr="00A52CB5">
        <w:rPr>
          <w:sz w:val="28"/>
          <w:szCs w:val="28"/>
          <w:lang w:val="uk-UA"/>
        </w:rPr>
        <w:tab/>
      </w:r>
      <w:r w:rsidRPr="00A52CB5">
        <w:rPr>
          <w:sz w:val="28"/>
          <w:szCs w:val="28"/>
          <w:lang w:val="uk-UA"/>
        </w:rPr>
        <w:tab/>
      </w:r>
      <w:r w:rsidRPr="00A52CB5">
        <w:rPr>
          <w:sz w:val="28"/>
          <w:szCs w:val="28"/>
          <w:lang w:val="uk-UA"/>
        </w:rPr>
        <w:tab/>
      </w:r>
      <w:r w:rsidRPr="00A52CB5">
        <w:rPr>
          <w:sz w:val="28"/>
          <w:szCs w:val="28"/>
          <w:lang w:val="uk-UA"/>
        </w:rPr>
        <w:tab/>
        <w:t xml:space="preserve">       № </w:t>
      </w:r>
      <w:r w:rsidR="00D54BB5">
        <w:rPr>
          <w:sz w:val="28"/>
          <w:szCs w:val="28"/>
          <w:lang w:val="uk-UA"/>
        </w:rPr>
        <w:t>87</w:t>
      </w:r>
    </w:p>
    <w:p w:rsidR="006936AD" w:rsidRPr="00A52CB5" w:rsidRDefault="006936AD" w:rsidP="006936AD">
      <w:pPr>
        <w:rPr>
          <w:sz w:val="28"/>
          <w:szCs w:val="28"/>
          <w:lang w:val="uk-UA"/>
        </w:rPr>
      </w:pPr>
    </w:p>
    <w:p w:rsidR="006936AD" w:rsidRPr="00A52CB5" w:rsidRDefault="006936AD" w:rsidP="006936AD">
      <w:pPr>
        <w:rPr>
          <w:sz w:val="28"/>
          <w:szCs w:val="28"/>
          <w:lang w:val="uk-UA"/>
        </w:rPr>
      </w:pPr>
    </w:p>
    <w:p w:rsidR="006936AD" w:rsidRDefault="006936AD" w:rsidP="006936AD">
      <w:pPr>
        <w:rPr>
          <w:sz w:val="28"/>
          <w:szCs w:val="28"/>
          <w:lang w:val="uk-UA"/>
        </w:rPr>
      </w:pPr>
      <w:r w:rsidRPr="00A52CB5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збереження </w:t>
      </w:r>
    </w:p>
    <w:p w:rsidR="006936AD" w:rsidRDefault="006936AD" w:rsidP="006936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права користування</w:t>
      </w:r>
    </w:p>
    <w:p w:rsidR="006936AD" w:rsidRDefault="006936AD" w:rsidP="006936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житловою площею за</w:t>
      </w:r>
    </w:p>
    <w:p w:rsidR="006936AD" w:rsidRDefault="00F11E40" w:rsidP="006936A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6936AD">
        <w:rPr>
          <w:sz w:val="28"/>
          <w:szCs w:val="28"/>
          <w:lang w:val="uk-UA"/>
        </w:rPr>
        <w:t>, 19.06.2003 р.н.</w:t>
      </w:r>
    </w:p>
    <w:p w:rsidR="006936AD" w:rsidRDefault="006936AD" w:rsidP="006936AD">
      <w:pPr>
        <w:rPr>
          <w:sz w:val="28"/>
          <w:szCs w:val="28"/>
          <w:lang w:val="uk-UA"/>
        </w:rPr>
      </w:pPr>
    </w:p>
    <w:p w:rsidR="006936AD" w:rsidRDefault="006936AD" w:rsidP="006936AD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клопотання служби у справах дітей Київської районної в м. Полтаві ради та відповідні документи щодо збереженням за </w:t>
      </w:r>
      <w:r w:rsidR="00A92DB9" w:rsidRPr="00A92DB9">
        <w:rPr>
          <w:sz w:val="28"/>
          <w:szCs w:val="28"/>
          <w:lang w:val="uk-UA"/>
        </w:rPr>
        <w:t>неповнолітн</w:t>
      </w:r>
      <w:r w:rsidR="00A92DB9">
        <w:rPr>
          <w:sz w:val="28"/>
          <w:szCs w:val="28"/>
          <w:lang w:val="uk-UA"/>
        </w:rPr>
        <w:t>ім</w:t>
      </w:r>
      <w:r w:rsidR="00A92DB9" w:rsidRPr="00A92DB9">
        <w:rPr>
          <w:sz w:val="28"/>
          <w:szCs w:val="28"/>
          <w:lang w:val="uk-UA"/>
        </w:rPr>
        <w:t xml:space="preserve"> </w:t>
      </w:r>
      <w:r w:rsidR="00F11E40">
        <w:rPr>
          <w:sz w:val="28"/>
          <w:szCs w:val="28"/>
          <w:lang w:val="uk-UA"/>
        </w:rPr>
        <w:t>ОСОБА 1</w:t>
      </w:r>
      <w:r w:rsidR="00A92DB9" w:rsidRPr="00A92DB9">
        <w:rPr>
          <w:sz w:val="28"/>
          <w:szCs w:val="28"/>
          <w:lang w:val="uk-UA"/>
        </w:rPr>
        <w:t>, 19.06.2003</w:t>
      </w:r>
      <w:r>
        <w:rPr>
          <w:sz w:val="28"/>
          <w:szCs w:val="28"/>
          <w:lang w:val="uk-UA"/>
        </w:rPr>
        <w:t xml:space="preserve"> р.н., право користування житловою площею за адресою: </w:t>
      </w:r>
      <w:r w:rsidR="00F11E40">
        <w:rPr>
          <w:sz w:val="28"/>
          <w:szCs w:val="28"/>
          <w:lang w:val="uk-UA"/>
        </w:rPr>
        <w:t xml:space="preserve">АДРЕСА </w:t>
      </w:r>
      <w:r>
        <w:rPr>
          <w:sz w:val="28"/>
          <w:szCs w:val="28"/>
          <w:lang w:val="uk-UA"/>
        </w:rPr>
        <w:t xml:space="preserve">де він зареєстрований, </w:t>
      </w:r>
      <w:r w:rsidRPr="00523B2A">
        <w:rPr>
          <w:sz w:val="28"/>
          <w:szCs w:val="28"/>
          <w:lang w:val="uk-UA"/>
        </w:rPr>
        <w:t xml:space="preserve">керуючись </w:t>
      </w:r>
      <w:r w:rsidRPr="00DF4A16">
        <w:rPr>
          <w:sz w:val="28"/>
          <w:lang w:val="uk-UA"/>
        </w:rPr>
        <w:t>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ст. 32 Закону України «Про забезпечення організаційно-правових умов соціального захисту дітей-сиріт та дітей, позбавлених батьківського піклування», ст.18 Закону України «Про охорону дитинства», </w:t>
      </w:r>
      <w:r w:rsidRPr="00523B2A">
        <w:rPr>
          <w:sz w:val="28"/>
          <w:szCs w:val="28"/>
          <w:lang w:val="uk-UA"/>
        </w:rPr>
        <w:t>ст. 57</w:t>
      </w:r>
      <w:r>
        <w:rPr>
          <w:sz w:val="28"/>
          <w:szCs w:val="28"/>
          <w:lang w:val="uk-UA"/>
        </w:rPr>
        <w:t xml:space="preserve"> </w:t>
      </w:r>
      <w:r w:rsidRPr="00523B2A">
        <w:rPr>
          <w:sz w:val="28"/>
          <w:szCs w:val="28"/>
          <w:lang w:val="uk-UA"/>
        </w:rPr>
        <w:t xml:space="preserve">постанови Кабінету Міністрів України від 24.09.08 №866 </w:t>
      </w:r>
      <w:r>
        <w:rPr>
          <w:sz w:val="28"/>
          <w:szCs w:val="28"/>
          <w:lang w:val="uk-UA"/>
        </w:rPr>
        <w:t>«</w:t>
      </w:r>
      <w:r w:rsidRPr="00523B2A">
        <w:rPr>
          <w:sz w:val="28"/>
          <w:szCs w:val="28"/>
          <w:lang w:val="uk-UA"/>
        </w:rPr>
        <w:t>Питання діяльності органів опіки та піклування, пов</w:t>
      </w:r>
      <w:r>
        <w:rPr>
          <w:sz w:val="28"/>
          <w:szCs w:val="28"/>
          <w:lang w:val="uk-UA"/>
        </w:rPr>
        <w:t>’язаної</w:t>
      </w:r>
      <w:r w:rsidRPr="005E1A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із захистом прав дитини», виконком Київської районної в м. Полтаві ради</w:t>
      </w:r>
      <w:bookmarkStart w:id="0" w:name="_GoBack"/>
      <w:bookmarkEnd w:id="0"/>
    </w:p>
    <w:p w:rsidR="006936AD" w:rsidRDefault="006936AD" w:rsidP="006936AD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  <w:r>
        <w:rPr>
          <w:sz w:val="28"/>
          <w:szCs w:val="28"/>
          <w:lang w:val="uk-UA"/>
        </w:rPr>
        <w:tab/>
      </w:r>
    </w:p>
    <w:p w:rsidR="006936AD" w:rsidRDefault="006936AD" w:rsidP="006936AD">
      <w:pPr>
        <w:ind w:firstLine="708"/>
        <w:jc w:val="both"/>
        <w:rPr>
          <w:sz w:val="28"/>
          <w:szCs w:val="28"/>
          <w:lang w:val="uk-UA"/>
        </w:rPr>
      </w:pPr>
    </w:p>
    <w:p w:rsidR="006936AD" w:rsidRDefault="006936AD" w:rsidP="006936A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Зберегти за </w:t>
      </w:r>
      <w:r w:rsidR="00A92DB9" w:rsidRPr="00A92DB9">
        <w:rPr>
          <w:sz w:val="28"/>
          <w:szCs w:val="28"/>
          <w:lang w:val="uk-UA"/>
        </w:rPr>
        <w:t xml:space="preserve">неповнолітнім </w:t>
      </w:r>
      <w:r w:rsidR="00F11E40">
        <w:rPr>
          <w:sz w:val="28"/>
          <w:szCs w:val="28"/>
          <w:lang w:val="uk-UA"/>
        </w:rPr>
        <w:t>ОСОБА 1</w:t>
      </w:r>
      <w:r w:rsidR="00A92DB9" w:rsidRPr="00A92DB9">
        <w:rPr>
          <w:sz w:val="28"/>
          <w:szCs w:val="28"/>
          <w:lang w:val="uk-UA"/>
        </w:rPr>
        <w:t>, 19.06.2003</w:t>
      </w:r>
      <w:r>
        <w:rPr>
          <w:sz w:val="28"/>
          <w:szCs w:val="28"/>
          <w:lang w:val="uk-UA"/>
        </w:rPr>
        <w:t xml:space="preserve"> р.н., право користування житловою площею за адресою: </w:t>
      </w:r>
      <w:r w:rsidR="00F11E40">
        <w:rPr>
          <w:sz w:val="28"/>
          <w:szCs w:val="28"/>
          <w:lang w:val="uk-UA"/>
        </w:rPr>
        <w:t>АДРЕСА</w:t>
      </w:r>
      <w:r w:rsidR="00A92DB9">
        <w:rPr>
          <w:sz w:val="28"/>
          <w:szCs w:val="28"/>
          <w:lang w:val="uk-UA"/>
        </w:rPr>
        <w:t xml:space="preserve"> де він зареєстрований</w:t>
      </w:r>
      <w:r w:rsidR="007C0D7C">
        <w:rPr>
          <w:sz w:val="28"/>
          <w:szCs w:val="28"/>
          <w:lang w:val="uk-UA"/>
        </w:rPr>
        <w:t>.</w:t>
      </w:r>
    </w:p>
    <w:p w:rsidR="00D54BB5" w:rsidRDefault="00D54BB5" w:rsidP="00D54BB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Покласти відповідальність за збереження права користування житловою площею </w:t>
      </w:r>
      <w:r w:rsidRPr="00A92DB9">
        <w:rPr>
          <w:sz w:val="28"/>
          <w:szCs w:val="28"/>
          <w:lang w:val="uk-UA"/>
        </w:rPr>
        <w:t xml:space="preserve">неповнолітнім </w:t>
      </w:r>
      <w:r w:rsidR="00F11E40">
        <w:rPr>
          <w:sz w:val="28"/>
          <w:szCs w:val="28"/>
          <w:lang w:val="uk-UA"/>
        </w:rPr>
        <w:t>ОСОБА 1</w:t>
      </w:r>
      <w:r w:rsidRPr="00A92DB9">
        <w:rPr>
          <w:sz w:val="28"/>
          <w:szCs w:val="28"/>
          <w:lang w:val="uk-UA"/>
        </w:rPr>
        <w:t>, 19.06.2003</w:t>
      </w:r>
      <w:r>
        <w:rPr>
          <w:sz w:val="28"/>
          <w:szCs w:val="28"/>
          <w:lang w:val="uk-UA"/>
        </w:rPr>
        <w:t xml:space="preserve"> р.н. на </w:t>
      </w:r>
      <w:r w:rsidR="00F11E40">
        <w:rPr>
          <w:sz w:val="28"/>
          <w:szCs w:val="28"/>
          <w:lang w:val="uk-UA"/>
        </w:rPr>
        <w:t>ОСОБА 2</w:t>
      </w:r>
      <w:r w:rsidR="007C0D7C">
        <w:rPr>
          <w:sz w:val="28"/>
          <w:szCs w:val="28"/>
          <w:lang w:val="uk-UA"/>
        </w:rPr>
        <w:t>.</w:t>
      </w:r>
    </w:p>
    <w:p w:rsidR="00D54BB5" w:rsidRDefault="00D54BB5" w:rsidP="00D54BB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Службі у справах дітей (В.Лифар) направити рішення виконкому до центру надання адміністративних послу</w:t>
      </w:r>
      <w:r w:rsidR="001E3196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 Полтавської міської ради</w:t>
      </w:r>
      <w:r w:rsidR="005D7899">
        <w:rPr>
          <w:sz w:val="28"/>
          <w:szCs w:val="28"/>
          <w:lang w:val="uk-UA"/>
        </w:rPr>
        <w:t>.</w:t>
      </w:r>
    </w:p>
    <w:p w:rsidR="006936AD" w:rsidRPr="00394747" w:rsidRDefault="006936AD" w:rsidP="006936AD">
      <w:pPr>
        <w:pStyle w:val="a3"/>
        <w:spacing w:after="0"/>
        <w:rPr>
          <w:sz w:val="28"/>
          <w:szCs w:val="28"/>
          <w:lang w:val="uk-UA"/>
        </w:rPr>
      </w:pPr>
      <w:r w:rsidRPr="00D54BB5">
        <w:rPr>
          <w:sz w:val="28"/>
          <w:szCs w:val="28"/>
          <w:lang w:val="uk-UA"/>
        </w:rPr>
        <w:t xml:space="preserve">Голова </w:t>
      </w:r>
      <w:r>
        <w:rPr>
          <w:sz w:val="28"/>
          <w:szCs w:val="28"/>
          <w:lang w:val="uk-UA"/>
        </w:rPr>
        <w:t xml:space="preserve">районної </w:t>
      </w:r>
      <w:r w:rsidRPr="00D54BB5">
        <w:rPr>
          <w:sz w:val="28"/>
          <w:szCs w:val="28"/>
          <w:lang w:val="uk-UA"/>
        </w:rPr>
        <w:t xml:space="preserve">ради </w:t>
      </w:r>
      <w:r>
        <w:rPr>
          <w:sz w:val="28"/>
          <w:szCs w:val="28"/>
          <w:lang w:val="uk-UA"/>
        </w:rPr>
        <w:t xml:space="preserve">                                                                 С. 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C156F2" w:rsidRPr="006936AD" w:rsidRDefault="00C156F2">
      <w:pPr>
        <w:rPr>
          <w:lang w:val="uk-UA"/>
        </w:rPr>
      </w:pPr>
    </w:p>
    <w:sectPr w:rsidR="00C156F2" w:rsidRPr="006936AD" w:rsidSect="005F4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3B1F"/>
    <w:rsid w:val="001E3196"/>
    <w:rsid w:val="005D7899"/>
    <w:rsid w:val="005F3B1F"/>
    <w:rsid w:val="005F42FB"/>
    <w:rsid w:val="006936AD"/>
    <w:rsid w:val="007C0D7C"/>
    <w:rsid w:val="00A92DB9"/>
    <w:rsid w:val="00C156F2"/>
    <w:rsid w:val="00D54BB5"/>
    <w:rsid w:val="00F11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936AD"/>
    <w:pPr>
      <w:spacing w:before="100" w:beforeAutospacing="1" w:after="119"/>
    </w:pPr>
  </w:style>
  <w:style w:type="paragraph" w:styleId="a4">
    <w:name w:val="List Paragraph"/>
    <w:basedOn w:val="a"/>
    <w:uiPriority w:val="34"/>
    <w:qFormat/>
    <w:rsid w:val="00D54B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936AD"/>
    <w:pPr>
      <w:spacing w:before="100" w:beforeAutospacing="1" w:after="119"/>
    </w:pPr>
  </w:style>
  <w:style w:type="paragraph" w:styleId="a4">
    <w:name w:val="List Paragraph"/>
    <w:basedOn w:val="a"/>
    <w:uiPriority w:val="34"/>
    <w:qFormat/>
    <w:rsid w:val="00D54B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989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Діти</cp:lastModifiedBy>
  <cp:revision>9</cp:revision>
  <cp:lastPrinted>2019-04-09T12:31:00Z</cp:lastPrinted>
  <dcterms:created xsi:type="dcterms:W3CDTF">2019-04-04T11:00:00Z</dcterms:created>
  <dcterms:modified xsi:type="dcterms:W3CDTF">2019-04-09T13:53:00Z</dcterms:modified>
</cp:coreProperties>
</file>